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DF" w:rsidRDefault="00EA5DDF" w:rsidP="00EA5DDF">
      <w:r w:rsidRPr="00F3200B">
        <w:rPr>
          <w:u w:val="single"/>
        </w:rPr>
        <w:t>TRAGUARDO</w:t>
      </w:r>
      <w:r>
        <w:t xml:space="preserve">: </w:t>
      </w:r>
    </w:p>
    <w:p w:rsidR="00EA5DDF" w:rsidRDefault="00EA5DDF" w:rsidP="00EA5DDF">
      <w:pPr>
        <w:rPr>
          <w:b/>
          <w:bCs/>
        </w:rPr>
      </w:pPr>
      <w:r>
        <w:rPr>
          <w:b/>
          <w:bCs/>
        </w:rPr>
        <w:t>TP II</w:t>
      </w:r>
      <w:r w:rsidR="00E57B75">
        <w:rPr>
          <w:b/>
          <w:bCs/>
        </w:rPr>
        <w:t>I</w:t>
      </w:r>
    </w:p>
    <w:p w:rsidR="00E57B75" w:rsidRDefault="00E57B75" w:rsidP="00EA5DDF">
      <w:pPr>
        <w:rPr>
          <w:b/>
          <w:bCs/>
        </w:rPr>
      </w:pPr>
      <w:r>
        <w:rPr>
          <w:b/>
          <w:bCs/>
        </w:rPr>
        <w:t>TP IV</w:t>
      </w:r>
    </w:p>
    <w:p w:rsidR="00EA5DDF" w:rsidRDefault="00EA5DDF" w:rsidP="00EA5DDF"/>
    <w:p w:rsidR="00EA5DDF" w:rsidRDefault="00EA5DDF" w:rsidP="00EA5DDF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EA5DDF" w:rsidRDefault="00EA5DDF" w:rsidP="00EA5DDF">
      <w:pPr>
        <w:rPr>
          <w:b/>
          <w:bCs/>
        </w:rPr>
      </w:pPr>
      <w:r w:rsidRPr="00966B98">
        <w:rPr>
          <w:b/>
        </w:rPr>
        <w:t>Ob</w:t>
      </w:r>
      <w:r w:rsidR="00E57B75">
        <w:rPr>
          <w:b/>
          <w:bCs/>
        </w:rPr>
        <w:t>5</w:t>
      </w:r>
      <w:r w:rsidRPr="000955B2">
        <w:rPr>
          <w:b/>
          <w:bCs/>
        </w:rPr>
        <w:t>-</w:t>
      </w:r>
      <w:r w:rsidR="00E57B75">
        <w:rPr>
          <w:b/>
          <w:bCs/>
        </w:rPr>
        <w:t>24</w:t>
      </w:r>
    </w:p>
    <w:p w:rsidR="00EA5DDF" w:rsidRDefault="00EA5DDF" w:rsidP="00EA5DDF">
      <w:pPr>
        <w:rPr>
          <w:b/>
          <w:bCs/>
        </w:rPr>
      </w:pPr>
      <w:r w:rsidRPr="00966B98">
        <w:rPr>
          <w:b/>
        </w:rPr>
        <w:t>Ob</w:t>
      </w:r>
      <w:r w:rsidR="00E57B75">
        <w:rPr>
          <w:b/>
          <w:bCs/>
        </w:rPr>
        <w:t>5</w:t>
      </w:r>
      <w:r w:rsidRPr="000955B2">
        <w:rPr>
          <w:b/>
          <w:bCs/>
        </w:rPr>
        <w:t>-</w:t>
      </w:r>
      <w:r w:rsidR="00E57B75">
        <w:rPr>
          <w:b/>
          <w:bCs/>
        </w:rPr>
        <w:t>28</w:t>
      </w:r>
    </w:p>
    <w:p w:rsidR="00E57B75" w:rsidRDefault="00E57B75" w:rsidP="00E57B75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5</w:t>
      </w:r>
      <w:r w:rsidRPr="000955B2">
        <w:rPr>
          <w:b/>
          <w:bCs/>
        </w:rPr>
        <w:t>-</w:t>
      </w:r>
      <w:r>
        <w:rPr>
          <w:b/>
          <w:bCs/>
        </w:rPr>
        <w:t>33</w:t>
      </w:r>
    </w:p>
    <w:p w:rsidR="00E57B75" w:rsidRDefault="00E57B75" w:rsidP="00EA5DDF">
      <w:pPr>
        <w:rPr>
          <w:b/>
          <w:bCs/>
        </w:rPr>
      </w:pPr>
    </w:p>
    <w:p w:rsidR="00EA5DDF" w:rsidRPr="00C22D5F" w:rsidRDefault="00EA5DDF" w:rsidP="00EA5DDF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EA5DDF" w:rsidRDefault="00E57B75" w:rsidP="00EA5DDF">
      <w:r>
        <w:t>V</w:t>
      </w:r>
      <w:r w:rsidR="00EA5DDF">
        <w:t xml:space="preserve"> primaria</w:t>
      </w:r>
    </w:p>
    <w:p w:rsidR="00EA5DDF" w:rsidRDefault="00EA5DDF" w:rsidP="00EA5DDF"/>
    <w:p w:rsidR="00EA5DDF" w:rsidRDefault="00EA5DDF" w:rsidP="00EA5DDF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EA5DDF" w:rsidRDefault="00EA5DDF" w:rsidP="00EA5DDF">
      <w:r>
        <w:t>Uso dello strumento (geopiano/elastici) attraverso attività ludiche</w:t>
      </w:r>
    </w:p>
    <w:p w:rsidR="00E57B75" w:rsidRDefault="00E57B75" w:rsidP="00E57B75">
      <w:pPr>
        <w:numPr>
          <w:ilvl w:val="0"/>
          <w:numId w:val="2"/>
        </w:numPr>
      </w:pPr>
      <w:r w:rsidRPr="00E57B75">
        <w:t>Costruis</w:t>
      </w:r>
      <w:r>
        <w:t>ci il segmento BD di coordinate</w:t>
      </w:r>
      <w:r w:rsidRPr="00E57B75">
        <w:t xml:space="preserve"> </w:t>
      </w:r>
      <w:r>
        <w:t>B(</w:t>
      </w:r>
      <w:r w:rsidRPr="00E57B75">
        <w:t>E</w:t>
      </w:r>
      <w:r>
        <w:t xml:space="preserve"> </w:t>
      </w:r>
      <w:r w:rsidRPr="00E57B75">
        <w:t>-1) e D(A</w:t>
      </w:r>
      <w:r>
        <w:t xml:space="preserve"> </w:t>
      </w:r>
      <w:r w:rsidRPr="00E57B75">
        <w:t>-5) con il filo rosso. Il segmento è la diagonale di un rombo</w:t>
      </w:r>
      <w:r>
        <w:t xml:space="preserve"> ABCD</w:t>
      </w:r>
      <w:r w:rsidRPr="00E57B75">
        <w:t>.</w:t>
      </w:r>
    </w:p>
    <w:p w:rsidR="00E57B75" w:rsidRPr="00E57B75" w:rsidRDefault="00E57B75" w:rsidP="00E57B75">
      <w:pPr>
        <w:numPr>
          <w:ilvl w:val="0"/>
          <w:numId w:val="2"/>
        </w:numPr>
      </w:pPr>
      <w:r w:rsidRPr="00E57B75">
        <w:t xml:space="preserve">Costruisci </w:t>
      </w:r>
      <w:r>
        <w:t>un possibile</w:t>
      </w:r>
      <w:r w:rsidRPr="00E57B75">
        <w:t xml:space="preserve"> rombo con l’elastico e identifica</w:t>
      </w:r>
      <w:r w:rsidRPr="00E57B75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  <w:r w:rsidRPr="00E57B75">
        <w:t>col filo rosso la 2° diagonale.</w:t>
      </w:r>
    </w:p>
    <w:p w:rsidR="00EA5DDF" w:rsidRPr="00E57B75" w:rsidRDefault="00E57B75" w:rsidP="00E57B75">
      <w:pPr>
        <w:numPr>
          <w:ilvl w:val="0"/>
          <w:numId w:val="2"/>
        </w:numPr>
        <w:rPr>
          <w:u w:val="single"/>
        </w:rPr>
      </w:pPr>
      <w:r>
        <w:t>Come devono essere i vertici</w:t>
      </w:r>
      <w:r w:rsidRPr="00E57B75">
        <w:t xml:space="preserve"> </w:t>
      </w:r>
      <w:r>
        <w:t xml:space="preserve">A e C affinchè il </w:t>
      </w:r>
      <w:r w:rsidRPr="00E57B75">
        <w:t xml:space="preserve">rombo </w:t>
      </w:r>
      <w:r>
        <w:t xml:space="preserve">diventi </w:t>
      </w:r>
      <w:r w:rsidRPr="00E57B75">
        <w:t>un quadrato</w:t>
      </w:r>
      <w:r>
        <w:t>?</w:t>
      </w:r>
    </w:p>
    <w:p w:rsidR="00E57B75" w:rsidRPr="00E57B75" w:rsidRDefault="00E57B75" w:rsidP="00E57B75">
      <w:pPr>
        <w:ind w:left="720"/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EA5DDF" w:rsidRDefault="00EA5DDF" w:rsidP="00EA5DDF">
      <w:pPr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EA5DDF" w:rsidRDefault="00EA5DDF" w:rsidP="00EA5DDF">
      <w:r>
        <w:t>Costruzione con Geogebra.</w:t>
      </w:r>
    </w:p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E91"/>
    <w:multiLevelType w:val="hybridMultilevel"/>
    <w:tmpl w:val="BDE6A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32073"/>
    <w:multiLevelType w:val="hybridMultilevel"/>
    <w:tmpl w:val="40961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757C3"/>
    <w:multiLevelType w:val="hybridMultilevel"/>
    <w:tmpl w:val="33E2B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EA5DDF"/>
    <w:rsid w:val="00587CB8"/>
    <w:rsid w:val="00631C91"/>
    <w:rsid w:val="00831F5E"/>
    <w:rsid w:val="008F043D"/>
    <w:rsid w:val="00B56E96"/>
    <w:rsid w:val="00E57B75"/>
    <w:rsid w:val="00EA5DDF"/>
    <w:rsid w:val="00F3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D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7B75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476</Characters>
  <Application>Microsoft Office Word</Application>
  <DocSecurity>0</DocSecurity>
  <Lines>3</Lines>
  <Paragraphs>1</Paragraphs>
  <ScaleCrop>false</ScaleCrop>
  <Company>TOSHIBA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2014-05-19T10:04:00Z</dcterms:created>
  <dcterms:modified xsi:type="dcterms:W3CDTF">2014-05-19T10:07:00Z</dcterms:modified>
</cp:coreProperties>
</file>