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2C4A8C" w:rsidP="00966B98">
      <w:pPr>
        <w:rPr>
          <w:b/>
          <w:bCs/>
        </w:rPr>
      </w:pPr>
      <w:r>
        <w:rPr>
          <w:b/>
          <w:bCs/>
        </w:rPr>
        <w:t xml:space="preserve">TP </w:t>
      </w:r>
      <w:r w:rsidR="00947C92">
        <w:rPr>
          <w:b/>
          <w:bCs/>
        </w:rPr>
        <w:t>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D26187">
        <w:rPr>
          <w:b/>
          <w:bCs/>
        </w:rPr>
        <w:t>5</w:t>
      </w:r>
      <w:r w:rsidR="000955B2" w:rsidRPr="000955B2">
        <w:rPr>
          <w:b/>
          <w:bCs/>
        </w:rPr>
        <w:t>-</w:t>
      </w:r>
      <w:r w:rsidR="00D26187">
        <w:rPr>
          <w:b/>
          <w:bCs/>
        </w:rPr>
        <w:t>16</w:t>
      </w:r>
    </w:p>
    <w:p w:rsidR="002C4A8C" w:rsidRPr="00E35892" w:rsidRDefault="002C4A8C" w:rsidP="002C4A8C">
      <w:pPr>
        <w:rPr>
          <w:b/>
          <w:bCs/>
          <w:lang w:val="en-US"/>
        </w:rPr>
      </w:pPr>
      <w:r w:rsidRPr="00E35892">
        <w:rPr>
          <w:b/>
          <w:lang w:val="en-US"/>
        </w:rPr>
        <w:t>Ob</w:t>
      </w:r>
      <w:r w:rsidR="00D26187">
        <w:rPr>
          <w:b/>
          <w:bCs/>
          <w:lang w:val="en-US"/>
        </w:rPr>
        <w:t>5</w:t>
      </w:r>
      <w:r w:rsidRPr="00E35892">
        <w:rPr>
          <w:b/>
          <w:bCs/>
          <w:lang w:val="en-US"/>
        </w:rPr>
        <w:t>-</w:t>
      </w:r>
      <w:r w:rsidR="00D26187">
        <w:rPr>
          <w:b/>
          <w:bCs/>
          <w:lang w:val="en-US"/>
        </w:rPr>
        <w:t>17</w:t>
      </w:r>
    </w:p>
    <w:p w:rsidR="002C4A8C" w:rsidRPr="00E35892" w:rsidRDefault="002C4A8C" w:rsidP="002C4A8C">
      <w:pPr>
        <w:rPr>
          <w:b/>
          <w:bCs/>
          <w:lang w:val="en-US"/>
        </w:rPr>
      </w:pPr>
    </w:p>
    <w:p w:rsidR="00966B98" w:rsidRPr="00E35892" w:rsidRDefault="00966B98" w:rsidP="00966B98">
      <w:pPr>
        <w:rPr>
          <w:lang w:val="en-US"/>
        </w:rPr>
      </w:pPr>
      <w:r w:rsidRPr="00E35892">
        <w:rPr>
          <w:u w:val="single"/>
          <w:lang w:val="en-US"/>
        </w:rPr>
        <w:t>CLASSE</w:t>
      </w:r>
      <w:r w:rsidRPr="00E35892">
        <w:rPr>
          <w:lang w:val="en-US"/>
        </w:rPr>
        <w:t>:</w:t>
      </w:r>
      <w:r w:rsidRPr="00E35892">
        <w:rPr>
          <w:lang w:val="en-US"/>
        </w:rPr>
        <w:tab/>
      </w:r>
    </w:p>
    <w:p w:rsidR="00966B98" w:rsidRDefault="00D26187" w:rsidP="00966B98">
      <w:r>
        <w:t>V</w:t>
      </w:r>
      <w:r w:rsidR="00947C92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172DAB" w:rsidRDefault="00172DAB" w:rsidP="002C4A8C"/>
    <w:p w:rsidR="00D26187" w:rsidRPr="006C3851" w:rsidRDefault="00D26187" w:rsidP="00D26187">
      <w:pPr>
        <w:rPr>
          <w:b/>
        </w:rPr>
      </w:pPr>
      <w:r w:rsidRPr="006C3851">
        <w:rPr>
          <w:b/>
        </w:rPr>
        <w:t>Gara di calcolo mentale cronometrata.</w:t>
      </w:r>
    </w:p>
    <w:p w:rsidR="00D26187" w:rsidRDefault="00D26187" w:rsidP="00D26187">
      <w:r>
        <w:t>L’insegnante divide la classe in gruppi e distribuisce a ciascun gruppo delle operazioni da eseguire a mente nel minor tempo possibile cronometrando il tempo di esecuzione.</w:t>
      </w:r>
    </w:p>
    <w:p w:rsidR="00D26187" w:rsidRDefault="00D26187" w:rsidP="00D26187">
      <w:r>
        <w:t>Attività graduali.</w:t>
      </w:r>
    </w:p>
    <w:p w:rsidR="00D26187" w:rsidRDefault="00D26187" w:rsidP="00D26187">
      <w:r>
        <w:t>1° attività.</w:t>
      </w:r>
    </w:p>
    <w:p w:rsidR="00D26187" w:rsidRDefault="00D26187" w:rsidP="00D26187">
      <w:r>
        <w:t xml:space="preserve">175 + 11 = ; 826 + 9 =;  45 </w:t>
      </w:r>
      <w:r>
        <w:sym w:font="Symbol" w:char="F0B4"/>
      </w:r>
      <w:r>
        <w:t xml:space="preserve"> 5 =;</w:t>
      </w:r>
    </w:p>
    <w:p w:rsidR="00D26187" w:rsidRDefault="00D26187" w:rsidP="00D26187">
      <w:r>
        <w:t xml:space="preserve">85 </w:t>
      </w:r>
      <w:r>
        <w:sym w:font="Symbol" w:char="F0B4"/>
      </w:r>
      <w:r>
        <w:t xml:space="preserve"> 11 =;  343 – 11 = ;  97 </w:t>
      </w:r>
      <w:r>
        <w:sym w:font="Symbol" w:char="F0B4"/>
      </w:r>
      <w:r>
        <w:t xml:space="preserve"> 9 =;</w:t>
      </w:r>
    </w:p>
    <w:p w:rsidR="00D26187" w:rsidRDefault="00D26187" w:rsidP="00D26187">
      <w:r>
        <w:t xml:space="preserve">90 : 5 = ;  276 – 9 = ;  65 </w:t>
      </w:r>
      <w:r>
        <w:sym w:font="Symbol" w:char="F0B4"/>
      </w:r>
      <w:r>
        <w:t xml:space="preserve"> 0,1 =</w:t>
      </w:r>
    </w:p>
    <w:p w:rsidR="00D26187" w:rsidRDefault="00D26187" w:rsidP="00D26187"/>
    <w:p w:rsidR="00D26187" w:rsidRDefault="00D26187" w:rsidP="00D26187">
      <w:r>
        <w:t>2° attività.</w:t>
      </w:r>
    </w:p>
    <w:p w:rsidR="00D26187" w:rsidRDefault="00D26187" w:rsidP="00D26187">
      <w:r>
        <w:t>Ogni gruppo dovrà trovare le strategie più veloci per risolvere oralmente queste operazioni:</w:t>
      </w:r>
    </w:p>
    <w:p w:rsidR="00D26187" w:rsidRDefault="00D26187" w:rsidP="00D26187">
      <w:r>
        <w:t xml:space="preserve">800 </w:t>
      </w:r>
      <w:r>
        <w:sym w:font="Symbol" w:char="F0B4"/>
      </w:r>
      <w:r>
        <w:t xml:space="preserve"> 25 =;  450 </w:t>
      </w:r>
      <w:r>
        <w:sym w:font="Symbol" w:char="F0B4"/>
      </w:r>
      <w:r>
        <w:t xml:space="preserve"> 50 =; </w:t>
      </w:r>
    </w:p>
    <w:p w:rsidR="00D26187" w:rsidRDefault="00D26187" w:rsidP="00D26187">
      <w:r>
        <w:t xml:space="preserve">820 </w:t>
      </w:r>
      <w:r>
        <w:sym w:font="Symbol" w:char="F0B4"/>
      </w:r>
      <w:r>
        <w:t xml:space="preserve"> 150 =; 740 </w:t>
      </w:r>
      <w:r>
        <w:sym w:font="Symbol" w:char="F0B4"/>
      </w:r>
      <w:r>
        <w:t xml:space="preserve"> 2000 =;</w:t>
      </w:r>
    </w:p>
    <w:p w:rsidR="00D26187" w:rsidRDefault="00D26187" w:rsidP="00D26187">
      <w:r>
        <w:t>20.000 : 20 =; 15.000 : 30 = ;</w:t>
      </w:r>
    </w:p>
    <w:p w:rsidR="00D26187" w:rsidRDefault="00D26187" w:rsidP="00D26187">
      <w:r>
        <w:t>4000 : 80 = , 75.000 :25 = ;</w:t>
      </w:r>
    </w:p>
    <w:p w:rsidR="00D26187" w:rsidRDefault="00D26187" w:rsidP="00D26187">
      <w:r>
        <w:t>4000 : 500 =</w:t>
      </w:r>
    </w:p>
    <w:p w:rsidR="00E35892" w:rsidRDefault="00E35892" w:rsidP="00E35892"/>
    <w:p w:rsidR="00D26187" w:rsidRDefault="00D26187" w:rsidP="00E35892">
      <w:r>
        <w:t>In un secondo momento le strategie e proprietà delle operazioni utilizzate dai bambini verranno esplicitate in una discussione in classe che coinvolge tutti.</w:t>
      </w:r>
    </w:p>
    <w:p w:rsidR="00D26187" w:rsidRDefault="00D26187" w:rsidP="00E35892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Default="00966B98" w:rsidP="00966B98"/>
    <w:p w:rsidR="00E35892" w:rsidRPr="00966B98" w:rsidRDefault="00E35892" w:rsidP="00966B98"/>
    <w:sectPr w:rsidR="00E35892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23C94"/>
    <w:rsid w:val="000955B2"/>
    <w:rsid w:val="00170896"/>
    <w:rsid w:val="00172DAB"/>
    <w:rsid w:val="001F67AF"/>
    <w:rsid w:val="00271172"/>
    <w:rsid w:val="00271235"/>
    <w:rsid w:val="002C4A8C"/>
    <w:rsid w:val="003003F4"/>
    <w:rsid w:val="00395EA0"/>
    <w:rsid w:val="003F11C9"/>
    <w:rsid w:val="003F12B1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27334"/>
    <w:rsid w:val="00733062"/>
    <w:rsid w:val="0073548E"/>
    <w:rsid w:val="00824B39"/>
    <w:rsid w:val="00837F81"/>
    <w:rsid w:val="0085744E"/>
    <w:rsid w:val="0089465F"/>
    <w:rsid w:val="008F043D"/>
    <w:rsid w:val="00947C92"/>
    <w:rsid w:val="00966B98"/>
    <w:rsid w:val="009F7C2A"/>
    <w:rsid w:val="00AE2D9C"/>
    <w:rsid w:val="00AF4271"/>
    <w:rsid w:val="00B11987"/>
    <w:rsid w:val="00B56E96"/>
    <w:rsid w:val="00B57AC7"/>
    <w:rsid w:val="00B847EA"/>
    <w:rsid w:val="00B915C5"/>
    <w:rsid w:val="00C82ABB"/>
    <w:rsid w:val="00D26187"/>
    <w:rsid w:val="00D53FEF"/>
    <w:rsid w:val="00D60C58"/>
    <w:rsid w:val="00E02F43"/>
    <w:rsid w:val="00E07971"/>
    <w:rsid w:val="00E35892"/>
    <w:rsid w:val="00E757EB"/>
    <w:rsid w:val="00EF3778"/>
    <w:rsid w:val="00EF5F1A"/>
    <w:rsid w:val="00F01266"/>
    <w:rsid w:val="00F550A4"/>
    <w:rsid w:val="00F649A0"/>
    <w:rsid w:val="00F7309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2014-05-19T07:49:00Z</dcterms:created>
  <dcterms:modified xsi:type="dcterms:W3CDTF">2014-05-19T07:50:00Z</dcterms:modified>
</cp:coreProperties>
</file>